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16AC9" w14:textId="77777777" w:rsidR="00F33D6B" w:rsidRDefault="00F33D6B" w:rsidP="00F33D6B">
      <w:pPr>
        <w:pStyle w:val="Heading1"/>
        <w:rPr>
          <w:rStyle w:val="HTMLCite"/>
          <w:i w:val="0"/>
        </w:rPr>
      </w:pPr>
      <w:r>
        <w:rPr>
          <w:rStyle w:val="HTMLCite"/>
          <w:i w:val="0"/>
        </w:rPr>
        <w:t>How to download and install Flash and set up your browser to enable It</w:t>
      </w:r>
    </w:p>
    <w:p w14:paraId="05FA716C" w14:textId="77777777" w:rsidR="006752CC" w:rsidRDefault="006752CC" w:rsidP="006752CC">
      <w:pPr>
        <w:rPr>
          <w:rStyle w:val="HTMLCite"/>
          <w:i w:val="0"/>
        </w:rPr>
      </w:pPr>
      <w:r>
        <w:rPr>
          <w:rStyle w:val="HTMLCite"/>
          <w:i w:val="0"/>
        </w:rPr>
        <w:t xml:space="preserve">A user can go to </w:t>
      </w:r>
      <w:hyperlink r:id="rId6" w:history="1">
        <w:r w:rsidRPr="002E4E22">
          <w:rPr>
            <w:rStyle w:val="Hyperlink"/>
          </w:rPr>
          <w:t>http://get.adobe.com/flashplayer/about/</w:t>
        </w:r>
      </w:hyperlink>
      <w:r>
        <w:rPr>
          <w:rStyle w:val="HTMLCite"/>
          <w:i w:val="0"/>
        </w:rPr>
        <w:t xml:space="preserve"> to see if they have Flash Player installed already and what version. If it is installed but not working, they should check their browser settings to make sure it is enabled. I also read that Windows 10 comes with IE 11 as well as Edge. So, if a person can't see the Flash content in Edge, they can try IE 11, Firefox or Chrome.</w:t>
      </w:r>
    </w:p>
    <w:p w14:paraId="73DDEBE3" w14:textId="77777777" w:rsidR="003536B8" w:rsidRDefault="000640F2">
      <w:pPr>
        <w:rPr>
          <w:rStyle w:val="HTMLCite"/>
        </w:rPr>
      </w:pPr>
      <w:r>
        <w:t xml:space="preserve">The link to download the free Flash Player is still available at </w:t>
      </w:r>
      <w:hyperlink r:id="rId7" w:history="1">
        <w:r w:rsidRPr="002E4E22">
          <w:rPr>
            <w:rStyle w:val="Hyperlink"/>
          </w:rPr>
          <w:t>https://get.adobe.com/flashplayer/</w:t>
        </w:r>
      </w:hyperlink>
    </w:p>
    <w:p w14:paraId="23AF5163" w14:textId="77777777" w:rsidR="000640F2" w:rsidRDefault="006752CC">
      <w:pPr>
        <w:rPr>
          <w:rStyle w:val="HTMLCite"/>
          <w:i w:val="0"/>
        </w:rPr>
      </w:pPr>
      <w:r>
        <w:rPr>
          <w:rStyle w:val="HTMLCite"/>
          <w:i w:val="0"/>
        </w:rPr>
        <w:t xml:space="preserve">A person </w:t>
      </w:r>
      <w:r w:rsidR="000640F2">
        <w:rPr>
          <w:rStyle w:val="HTMLCite"/>
          <w:i w:val="0"/>
        </w:rPr>
        <w:t xml:space="preserve">can download this, run it to install it, and enable Shockwave Flash within their browser's setting. In </w:t>
      </w:r>
      <w:r w:rsidR="000640F2" w:rsidRPr="000D0341">
        <w:rPr>
          <w:rStyle w:val="HTMLCite"/>
          <w:b/>
          <w:i w:val="0"/>
        </w:rPr>
        <w:t>IE</w:t>
      </w:r>
      <w:r w:rsidR="00054D7A" w:rsidRPr="000D0341">
        <w:rPr>
          <w:rStyle w:val="HTMLCite"/>
          <w:b/>
          <w:i w:val="0"/>
        </w:rPr>
        <w:t xml:space="preserve"> 11</w:t>
      </w:r>
      <w:r w:rsidR="000640F2">
        <w:rPr>
          <w:rStyle w:val="HTMLCite"/>
          <w:i w:val="0"/>
        </w:rPr>
        <w:t>,</w:t>
      </w:r>
      <w:r w:rsidR="00054D7A">
        <w:rPr>
          <w:rStyle w:val="HTMLCite"/>
          <w:i w:val="0"/>
        </w:rPr>
        <w:t xml:space="preserve"> for example,</w:t>
      </w:r>
      <w:r w:rsidR="000640F2">
        <w:rPr>
          <w:rStyle w:val="HTMLCite"/>
          <w:i w:val="0"/>
        </w:rPr>
        <w:t xml:space="preserve"> this is under </w:t>
      </w:r>
      <w:r w:rsidR="000640F2" w:rsidRPr="000D0341">
        <w:rPr>
          <w:rStyle w:val="HTMLCite"/>
          <w:b/>
          <w:i w:val="0"/>
        </w:rPr>
        <w:t>Tools</w:t>
      </w:r>
      <w:r w:rsidR="000640F2">
        <w:rPr>
          <w:rStyle w:val="HTMLCite"/>
          <w:i w:val="0"/>
        </w:rPr>
        <w:t xml:space="preserve"> </w:t>
      </w:r>
      <w:r>
        <w:rPr>
          <w:rStyle w:val="HTMLCite"/>
          <w:i w:val="0"/>
        </w:rPr>
        <w:t xml:space="preserve">menu </w:t>
      </w:r>
      <w:r w:rsidR="000640F2">
        <w:rPr>
          <w:rStyle w:val="HTMLCite"/>
          <w:i w:val="0"/>
        </w:rPr>
        <w:t xml:space="preserve">&gt; </w:t>
      </w:r>
      <w:r w:rsidR="000640F2" w:rsidRPr="000D0341">
        <w:rPr>
          <w:rStyle w:val="HTMLCite"/>
          <w:b/>
          <w:i w:val="0"/>
        </w:rPr>
        <w:t>Manage Add-Ons</w:t>
      </w:r>
      <w:r w:rsidR="000640F2">
        <w:rPr>
          <w:rStyle w:val="HTMLCite"/>
          <w:i w:val="0"/>
        </w:rPr>
        <w:t xml:space="preserve">. Once Flash Player is installed, it shows as Shockwave Flash Object by Adobe Systems Incorporated, under Toolbars and Extensions. The user needs to select it by clicking on it and then the </w:t>
      </w:r>
      <w:r w:rsidR="000640F2" w:rsidRPr="000D0341">
        <w:rPr>
          <w:rStyle w:val="HTMLCite"/>
          <w:b/>
          <w:i w:val="0"/>
        </w:rPr>
        <w:t>Enable</w:t>
      </w:r>
      <w:r w:rsidR="000640F2">
        <w:rPr>
          <w:rStyle w:val="HTMLCite"/>
          <w:i w:val="0"/>
        </w:rPr>
        <w:t xml:space="preserve"> button at the bottom right of the window. </w:t>
      </w:r>
      <w:r w:rsidR="00054D7A">
        <w:rPr>
          <w:rStyle w:val="HTMLCite"/>
          <w:i w:val="0"/>
        </w:rPr>
        <w:t xml:space="preserve"> When they refresh the content, they should have the ability to play it, such as seen with this link: </w:t>
      </w:r>
      <w:hyperlink r:id="rId8" w:history="1">
        <w:r w:rsidR="00054D7A" w:rsidRPr="002E4E22">
          <w:rPr>
            <w:rStyle w:val="Hyperlink"/>
          </w:rPr>
          <w:t>http://flash.ulib.csuohio.edu/elearning/lieberman/COM221/unit2b.html</w:t>
        </w:r>
      </w:hyperlink>
    </w:p>
    <w:p w14:paraId="17D2086D" w14:textId="77777777" w:rsidR="00054D7A" w:rsidRDefault="00054D7A">
      <w:pPr>
        <w:rPr>
          <w:rStyle w:val="HTMLCite"/>
          <w:i w:val="0"/>
        </w:rPr>
      </w:pPr>
      <w:r>
        <w:rPr>
          <w:rStyle w:val="HTMLCite"/>
          <w:i w:val="0"/>
        </w:rPr>
        <w:t>In</w:t>
      </w:r>
      <w:r w:rsidR="003C150B">
        <w:rPr>
          <w:rStyle w:val="HTMLCite"/>
          <w:i w:val="0"/>
        </w:rPr>
        <w:t xml:space="preserve"> </w:t>
      </w:r>
      <w:r w:rsidR="003C150B" w:rsidRPr="00EB4D69">
        <w:rPr>
          <w:rStyle w:val="HTMLCite"/>
          <w:b/>
          <w:i w:val="0"/>
        </w:rPr>
        <w:t>Firefox</w:t>
      </w:r>
      <w:r w:rsidR="003C150B">
        <w:rPr>
          <w:rStyle w:val="HTMLCite"/>
          <w:i w:val="0"/>
        </w:rPr>
        <w:t xml:space="preserve">, once Flash Player is installed, a person can check to see if it is turned on under </w:t>
      </w:r>
      <w:r w:rsidR="003C150B" w:rsidRPr="00EB4D69">
        <w:rPr>
          <w:rStyle w:val="HTMLCite"/>
          <w:b/>
          <w:i w:val="0"/>
        </w:rPr>
        <w:t>Tools</w:t>
      </w:r>
      <w:r w:rsidR="003C150B">
        <w:rPr>
          <w:rStyle w:val="HTMLCite"/>
          <w:i w:val="0"/>
        </w:rPr>
        <w:t xml:space="preserve"> &gt; </w:t>
      </w:r>
      <w:r w:rsidR="003C150B" w:rsidRPr="00EB4D69">
        <w:rPr>
          <w:rStyle w:val="HTMLCite"/>
          <w:b/>
          <w:i w:val="0"/>
        </w:rPr>
        <w:t xml:space="preserve">Add </w:t>
      </w:r>
      <w:proofErr w:type="spellStart"/>
      <w:r w:rsidR="003C150B" w:rsidRPr="00EB4D69">
        <w:rPr>
          <w:rStyle w:val="HTMLCite"/>
          <w:b/>
          <w:i w:val="0"/>
        </w:rPr>
        <w:t>Ons</w:t>
      </w:r>
      <w:proofErr w:type="spellEnd"/>
      <w:r w:rsidR="003C150B">
        <w:rPr>
          <w:rStyle w:val="HTMLCite"/>
          <w:i w:val="0"/>
        </w:rPr>
        <w:t xml:space="preserve">. In the Add </w:t>
      </w:r>
      <w:proofErr w:type="spellStart"/>
      <w:r w:rsidR="003C150B">
        <w:rPr>
          <w:rStyle w:val="HTMLCite"/>
          <w:i w:val="0"/>
        </w:rPr>
        <w:t>Ons</w:t>
      </w:r>
      <w:proofErr w:type="spellEnd"/>
      <w:r w:rsidR="003C150B">
        <w:rPr>
          <w:rStyle w:val="HTMLCite"/>
          <w:i w:val="0"/>
        </w:rPr>
        <w:t xml:space="preserve"> browser tab, </w:t>
      </w:r>
      <w:r w:rsidR="00A2188D">
        <w:rPr>
          <w:rStyle w:val="HTMLCite"/>
          <w:i w:val="0"/>
        </w:rPr>
        <w:t xml:space="preserve">they should click on the </w:t>
      </w:r>
      <w:r w:rsidR="00A2188D" w:rsidRPr="00EB4D69">
        <w:rPr>
          <w:rStyle w:val="HTMLCite"/>
          <w:b/>
          <w:i w:val="0"/>
        </w:rPr>
        <w:t xml:space="preserve">Plugins </w:t>
      </w:r>
      <w:r w:rsidR="00A2188D">
        <w:rPr>
          <w:rStyle w:val="HTMLCite"/>
          <w:i w:val="0"/>
        </w:rPr>
        <w:t xml:space="preserve">link on the left menu. Look for </w:t>
      </w:r>
      <w:r w:rsidR="00A2188D" w:rsidRPr="00EB4D69">
        <w:rPr>
          <w:rStyle w:val="HTMLCite"/>
          <w:b/>
          <w:i w:val="0"/>
        </w:rPr>
        <w:t>Shockwave Flash</w:t>
      </w:r>
      <w:r w:rsidR="00A2188D">
        <w:rPr>
          <w:rStyle w:val="HTMLCite"/>
          <w:i w:val="0"/>
        </w:rPr>
        <w:t xml:space="preserve"> and select either </w:t>
      </w:r>
      <w:r w:rsidR="00A2188D" w:rsidRPr="00EB4D69">
        <w:rPr>
          <w:rStyle w:val="HTMLCite"/>
          <w:b/>
          <w:i w:val="0"/>
        </w:rPr>
        <w:t>Always Activate</w:t>
      </w:r>
      <w:r w:rsidR="00A2188D">
        <w:rPr>
          <w:rStyle w:val="HTMLCite"/>
          <w:i w:val="0"/>
        </w:rPr>
        <w:t xml:space="preserve"> or </w:t>
      </w:r>
      <w:r w:rsidR="00A2188D" w:rsidRPr="00EB4D69">
        <w:rPr>
          <w:rStyle w:val="HTMLCite"/>
          <w:b/>
          <w:i w:val="0"/>
        </w:rPr>
        <w:t>Ask to Activate</w:t>
      </w:r>
      <w:r w:rsidR="00A2188D">
        <w:rPr>
          <w:rStyle w:val="HTMLCite"/>
          <w:i w:val="0"/>
        </w:rPr>
        <w:t xml:space="preserve"> from the </w:t>
      </w:r>
      <w:proofErr w:type="gramStart"/>
      <w:r w:rsidR="00A2188D">
        <w:rPr>
          <w:rStyle w:val="HTMLCite"/>
          <w:i w:val="0"/>
        </w:rPr>
        <w:t>drop down</w:t>
      </w:r>
      <w:proofErr w:type="gramEnd"/>
      <w:r w:rsidR="00A2188D">
        <w:rPr>
          <w:rStyle w:val="HTMLCite"/>
          <w:i w:val="0"/>
        </w:rPr>
        <w:t xml:space="preserve"> menu to the right of it.</w:t>
      </w:r>
    </w:p>
    <w:p w14:paraId="6F99FFAF" w14:textId="77777777" w:rsidR="004A6746" w:rsidRDefault="004A6746">
      <w:pPr>
        <w:rPr>
          <w:rStyle w:val="HTMLCite"/>
          <w:i w:val="0"/>
        </w:rPr>
      </w:pPr>
      <w:r>
        <w:rPr>
          <w:rStyle w:val="HTMLCite"/>
          <w:i w:val="0"/>
        </w:rPr>
        <w:t xml:space="preserve">In </w:t>
      </w:r>
      <w:r w:rsidRPr="00560E50">
        <w:rPr>
          <w:rStyle w:val="HTMLCite"/>
          <w:b/>
          <w:i w:val="0"/>
        </w:rPr>
        <w:t>Chrome</w:t>
      </w:r>
      <w:r>
        <w:rPr>
          <w:rStyle w:val="HTMLCite"/>
          <w:i w:val="0"/>
        </w:rPr>
        <w:t xml:space="preserve">, a person can enable </w:t>
      </w:r>
      <w:r w:rsidR="001F23BD">
        <w:rPr>
          <w:rStyle w:val="HTMLCite"/>
          <w:i w:val="0"/>
        </w:rPr>
        <w:t xml:space="preserve">Flash Player </w:t>
      </w:r>
      <w:r w:rsidR="00AB6AA9">
        <w:rPr>
          <w:rStyle w:val="HTMLCite"/>
          <w:i w:val="0"/>
        </w:rPr>
        <w:t xml:space="preserve">by typing </w:t>
      </w:r>
      <w:r w:rsidR="00AB6AA9" w:rsidRPr="00062852">
        <w:rPr>
          <w:rStyle w:val="HTMLCite"/>
          <w:b/>
          <w:i w:val="0"/>
        </w:rPr>
        <w:t>chrome://settings/content</w:t>
      </w:r>
      <w:r w:rsidR="00AB6AA9">
        <w:rPr>
          <w:rStyle w:val="HTMLCite"/>
          <w:i w:val="0"/>
        </w:rPr>
        <w:t xml:space="preserve"> in the URL address bar at the top of the browser. Under the </w:t>
      </w:r>
      <w:r w:rsidR="00AB6AA9" w:rsidRPr="00560E50">
        <w:rPr>
          <w:rStyle w:val="HTMLCite"/>
          <w:b/>
          <w:i w:val="0"/>
        </w:rPr>
        <w:t>Content Settings</w:t>
      </w:r>
      <w:r w:rsidR="00AB6AA9">
        <w:rPr>
          <w:rStyle w:val="HTMLCite"/>
          <w:i w:val="0"/>
        </w:rPr>
        <w:t xml:space="preserve"> window, click on </w:t>
      </w:r>
      <w:r w:rsidR="00AB6AA9" w:rsidRPr="00560E50">
        <w:rPr>
          <w:rStyle w:val="HTMLCite"/>
          <w:b/>
          <w:i w:val="0"/>
        </w:rPr>
        <w:t>Flash</w:t>
      </w:r>
      <w:r w:rsidR="00AB6AA9">
        <w:rPr>
          <w:rStyle w:val="HTMLCite"/>
          <w:i w:val="0"/>
        </w:rPr>
        <w:t xml:space="preserve">. On the next screen, toggle the switch on </w:t>
      </w:r>
      <w:r w:rsidR="00AB6AA9" w:rsidRPr="00560E50">
        <w:rPr>
          <w:rStyle w:val="HTMLCite"/>
          <w:b/>
          <w:i w:val="0"/>
        </w:rPr>
        <w:t>to Allow sites to run Flash</w:t>
      </w:r>
      <w:r w:rsidR="00AB6AA9">
        <w:rPr>
          <w:rStyle w:val="HTMLCite"/>
          <w:i w:val="0"/>
        </w:rPr>
        <w:t xml:space="preserve">. If you desire more security, toggle the switch on for </w:t>
      </w:r>
      <w:r w:rsidR="00AB6AA9" w:rsidRPr="00560E50">
        <w:rPr>
          <w:rStyle w:val="HTMLCite"/>
          <w:b/>
          <w:i w:val="0"/>
        </w:rPr>
        <w:t>Ask first</w:t>
      </w:r>
      <w:r w:rsidR="00AB6AA9">
        <w:rPr>
          <w:rStyle w:val="HTMLCite"/>
          <w:i w:val="0"/>
        </w:rPr>
        <w:t xml:space="preserve">. </w:t>
      </w:r>
      <w:r w:rsidR="001D422D">
        <w:rPr>
          <w:rStyle w:val="HTMLCite"/>
          <w:i w:val="0"/>
        </w:rPr>
        <w:t>If Flash doesn't run on Chrome at first, the user may need to toggle the Ask first off and then back on.</w:t>
      </w:r>
      <w:r w:rsidR="00A14905">
        <w:rPr>
          <w:rStyle w:val="HTMLCite"/>
          <w:i w:val="0"/>
        </w:rPr>
        <w:t xml:space="preserve"> Then, reload the page with the Flash presentation.</w:t>
      </w:r>
    </w:p>
    <w:p w14:paraId="01F2BE5C" w14:textId="04BA80E7" w:rsidR="00685204" w:rsidRPr="000640F2" w:rsidRDefault="00685204">
      <w:pPr>
        <w:rPr>
          <w:rStyle w:val="HTMLCite"/>
          <w:i w:val="0"/>
        </w:rPr>
      </w:pPr>
      <w:r>
        <w:rPr>
          <w:rStyle w:val="HTMLCite"/>
          <w:i w:val="0"/>
        </w:rPr>
        <w:t xml:space="preserve">To get </w:t>
      </w:r>
      <w:r w:rsidRPr="00E27C9B">
        <w:rPr>
          <w:rStyle w:val="HTMLCite"/>
          <w:b/>
          <w:i w:val="0"/>
        </w:rPr>
        <w:t>Chrome</w:t>
      </w:r>
      <w:r w:rsidR="00E27C9B">
        <w:rPr>
          <w:rStyle w:val="HTMLCite"/>
          <w:b/>
          <w:i w:val="0"/>
        </w:rPr>
        <w:t xml:space="preserve"> on a Mac</w:t>
      </w:r>
      <w:r>
        <w:rPr>
          <w:rStyle w:val="HTMLCite"/>
          <w:i w:val="0"/>
        </w:rPr>
        <w:t xml:space="preserve"> to run Flash videos that are on CSU's Flash (Adobe) Media Server, you can </w:t>
      </w:r>
      <w:r w:rsidRPr="00E27C9B">
        <w:rPr>
          <w:rStyle w:val="HTMLCite"/>
          <w:b/>
          <w:i w:val="0"/>
        </w:rPr>
        <w:t>Add the site</w:t>
      </w:r>
      <w:r>
        <w:rPr>
          <w:rStyle w:val="HTMLCite"/>
          <w:i w:val="0"/>
        </w:rPr>
        <w:t xml:space="preserve"> </w:t>
      </w:r>
      <w:hyperlink r:id="rId9" w:history="1">
        <w:r w:rsidRPr="003328B0">
          <w:rPr>
            <w:rStyle w:val="Hyperlink"/>
          </w:rPr>
          <w:t>http://flash.ulib.csuohio.edu</w:t>
        </w:r>
      </w:hyperlink>
      <w:r>
        <w:rPr>
          <w:rStyle w:val="HTMLCite"/>
          <w:i w:val="0"/>
        </w:rPr>
        <w:t xml:space="preserve"> </w:t>
      </w:r>
      <w:r w:rsidR="00094DBD">
        <w:rPr>
          <w:rStyle w:val="HTMLCite"/>
          <w:i w:val="0"/>
        </w:rPr>
        <w:t xml:space="preserve">and </w:t>
      </w:r>
      <w:hyperlink r:id="rId10" w:history="1">
        <w:r w:rsidR="00094DBD" w:rsidRPr="005A4F0A">
          <w:rPr>
            <w:rStyle w:val="Hyperlink"/>
          </w:rPr>
          <w:t>https://heathercaprette.com</w:t>
        </w:r>
      </w:hyperlink>
      <w:r w:rsidR="00094DBD">
        <w:rPr>
          <w:rStyle w:val="HTMLCite"/>
          <w:i w:val="0"/>
        </w:rPr>
        <w:t xml:space="preserve"> </w:t>
      </w:r>
      <w:r>
        <w:rPr>
          <w:rStyle w:val="HTMLCite"/>
          <w:i w:val="0"/>
        </w:rPr>
        <w:t xml:space="preserve">to the allowable site section. Type </w:t>
      </w:r>
      <w:r w:rsidRPr="00E27C9B">
        <w:rPr>
          <w:rStyle w:val="HTMLCite"/>
          <w:b/>
          <w:i w:val="0"/>
        </w:rPr>
        <w:t>chrome://settings/content/flash</w:t>
      </w:r>
      <w:r>
        <w:rPr>
          <w:rStyle w:val="HTMLCite"/>
          <w:i w:val="0"/>
        </w:rPr>
        <w:t xml:space="preserve"> into the URL address bar of Chrome on Mac. On this screen, toggle "</w:t>
      </w:r>
      <w:r w:rsidRPr="00E27C9B">
        <w:rPr>
          <w:rStyle w:val="HTMLCite"/>
          <w:b/>
          <w:i w:val="0"/>
        </w:rPr>
        <w:t>Ask first (recommended)</w:t>
      </w:r>
      <w:r>
        <w:rPr>
          <w:rStyle w:val="HTMLCite"/>
          <w:i w:val="0"/>
        </w:rPr>
        <w:t xml:space="preserve"> to on. The toggle switch should appear blue. Beside "</w:t>
      </w:r>
      <w:r w:rsidRPr="00E27C9B">
        <w:rPr>
          <w:rStyle w:val="HTMLCite"/>
          <w:b/>
          <w:i w:val="0"/>
        </w:rPr>
        <w:t>Allow</w:t>
      </w:r>
      <w:r>
        <w:rPr>
          <w:rStyle w:val="HTMLCite"/>
          <w:i w:val="0"/>
        </w:rPr>
        <w:t>" click "</w:t>
      </w:r>
      <w:r w:rsidRPr="00E27C9B">
        <w:rPr>
          <w:rStyle w:val="HTMLCite"/>
          <w:b/>
          <w:i w:val="0"/>
        </w:rPr>
        <w:t>ADD</w:t>
      </w:r>
      <w:r>
        <w:rPr>
          <w:rStyle w:val="HTMLCite"/>
          <w:i w:val="0"/>
        </w:rPr>
        <w:t>." On the "</w:t>
      </w:r>
      <w:r w:rsidRPr="00E27C9B">
        <w:rPr>
          <w:rStyle w:val="HTMLCite"/>
          <w:b/>
          <w:i w:val="0"/>
        </w:rPr>
        <w:t>Add a site</w:t>
      </w:r>
      <w:r>
        <w:rPr>
          <w:rStyle w:val="HTMLCite"/>
          <w:i w:val="0"/>
        </w:rPr>
        <w:t>" pop-up window, under "</w:t>
      </w:r>
      <w:r w:rsidRPr="00E27C9B">
        <w:rPr>
          <w:rStyle w:val="HTMLCite"/>
          <w:b/>
          <w:i w:val="0"/>
        </w:rPr>
        <w:t>Site</w:t>
      </w:r>
      <w:r>
        <w:rPr>
          <w:rStyle w:val="HTMLCite"/>
          <w:i w:val="0"/>
        </w:rPr>
        <w:t xml:space="preserve">" type </w:t>
      </w:r>
      <w:hyperlink r:id="rId11" w:history="1">
        <w:r w:rsidR="00154EA3" w:rsidRPr="003328B0">
          <w:rPr>
            <w:rStyle w:val="Hyperlink"/>
          </w:rPr>
          <w:t>http://flash.ulib.csuohio.edu</w:t>
        </w:r>
      </w:hyperlink>
      <w:bookmarkStart w:id="0" w:name="_GoBack"/>
      <w:bookmarkEnd w:id="0"/>
      <w:r w:rsidR="00154EA3">
        <w:rPr>
          <w:rStyle w:val="HTMLCite"/>
          <w:i w:val="0"/>
        </w:rPr>
        <w:t xml:space="preserve"> </w:t>
      </w:r>
      <w:r w:rsidR="00094DBD">
        <w:rPr>
          <w:rStyle w:val="HTMLCite"/>
          <w:i w:val="0"/>
        </w:rPr>
        <w:t xml:space="preserve">and </w:t>
      </w:r>
      <w:hyperlink r:id="rId12" w:history="1">
        <w:r w:rsidR="00094DBD" w:rsidRPr="005A4F0A">
          <w:rPr>
            <w:rStyle w:val="Hyperlink"/>
          </w:rPr>
          <w:t>https://heathercaprette.com</w:t>
        </w:r>
      </w:hyperlink>
      <w:r w:rsidR="00094DBD">
        <w:rPr>
          <w:rStyle w:val="HTMLCite"/>
          <w:i w:val="0"/>
        </w:rPr>
        <w:t xml:space="preserve">. </w:t>
      </w:r>
      <w:r w:rsidR="00154EA3">
        <w:rPr>
          <w:rStyle w:val="HTMLCite"/>
          <w:i w:val="0"/>
        </w:rPr>
        <w:t>Then, click the ADD button. When you click a link to play back a video on the server, it should now play. If you have a window open where a video wouldn't play, try</w:t>
      </w:r>
      <w:r w:rsidR="00EF1F5A">
        <w:rPr>
          <w:rStyle w:val="HTMLCite"/>
          <w:i w:val="0"/>
        </w:rPr>
        <w:t xml:space="preserve"> refreshing the browser screen by clicking on the semi-circle with arrow beside the URL address bar at the top of Chrome.</w:t>
      </w:r>
      <w:r w:rsidR="007F2BAF">
        <w:rPr>
          <w:rStyle w:val="HTMLCite"/>
          <w:i w:val="0"/>
        </w:rPr>
        <w:t xml:space="preserve"> </w:t>
      </w:r>
      <w:r w:rsidR="007F2BAF">
        <w:rPr>
          <w:noProof/>
        </w:rPr>
        <w:drawing>
          <wp:inline distT="0" distB="0" distL="0" distR="0" wp14:anchorId="6252C062" wp14:editId="1BAB520F">
            <wp:extent cx="2369820" cy="3581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 r="48807" b="3589"/>
                    <a:stretch/>
                  </pic:blipFill>
                  <pic:spPr bwMode="auto">
                    <a:xfrm>
                      <a:off x="0" y="0"/>
                      <a:ext cx="2369820" cy="358140"/>
                    </a:xfrm>
                    <a:prstGeom prst="rect">
                      <a:avLst/>
                    </a:prstGeom>
                    <a:ln>
                      <a:noFill/>
                    </a:ln>
                    <a:extLst>
                      <a:ext uri="{53640926-AAD7-44D8-BBD7-CCE9431645EC}">
                        <a14:shadowObscured xmlns:a14="http://schemas.microsoft.com/office/drawing/2010/main"/>
                      </a:ext>
                    </a:extLst>
                  </pic:spPr>
                </pic:pic>
              </a:graphicData>
            </a:graphic>
          </wp:inline>
        </w:drawing>
      </w:r>
    </w:p>
    <w:p w14:paraId="587D848B" w14:textId="77777777" w:rsidR="000640F2" w:rsidRPr="000640F2" w:rsidRDefault="000640F2"/>
    <w:sectPr w:rsidR="000640F2" w:rsidRPr="000640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65FEA" w14:textId="77777777" w:rsidR="00B63DCB" w:rsidRDefault="00B63DCB" w:rsidP="00094DBD">
      <w:pPr>
        <w:spacing w:after="0" w:line="240" w:lineRule="auto"/>
      </w:pPr>
      <w:r>
        <w:separator/>
      </w:r>
    </w:p>
  </w:endnote>
  <w:endnote w:type="continuationSeparator" w:id="0">
    <w:p w14:paraId="66344DC4" w14:textId="77777777" w:rsidR="00B63DCB" w:rsidRDefault="00B63DCB" w:rsidP="00094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CC655" w14:textId="77777777" w:rsidR="00B63DCB" w:rsidRDefault="00B63DCB" w:rsidP="00094DBD">
      <w:pPr>
        <w:spacing w:after="0" w:line="240" w:lineRule="auto"/>
      </w:pPr>
      <w:r>
        <w:separator/>
      </w:r>
    </w:p>
  </w:footnote>
  <w:footnote w:type="continuationSeparator" w:id="0">
    <w:p w14:paraId="56C5503D" w14:textId="77777777" w:rsidR="00B63DCB" w:rsidRDefault="00B63DCB" w:rsidP="00094D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0F2"/>
    <w:rsid w:val="00054D7A"/>
    <w:rsid w:val="00062852"/>
    <w:rsid w:val="000640F2"/>
    <w:rsid w:val="00094DBD"/>
    <w:rsid w:val="000D0341"/>
    <w:rsid w:val="001477C7"/>
    <w:rsid w:val="00154EA3"/>
    <w:rsid w:val="001D422D"/>
    <w:rsid w:val="001F23BD"/>
    <w:rsid w:val="00204DBF"/>
    <w:rsid w:val="00382FCA"/>
    <w:rsid w:val="003C150B"/>
    <w:rsid w:val="003D1898"/>
    <w:rsid w:val="003E7387"/>
    <w:rsid w:val="004953A9"/>
    <w:rsid w:val="004A6746"/>
    <w:rsid w:val="00560E50"/>
    <w:rsid w:val="006752CC"/>
    <w:rsid w:val="00685204"/>
    <w:rsid w:val="006A2B05"/>
    <w:rsid w:val="006F3314"/>
    <w:rsid w:val="007F2BAF"/>
    <w:rsid w:val="00987C54"/>
    <w:rsid w:val="009D0C09"/>
    <w:rsid w:val="00A14905"/>
    <w:rsid w:val="00A2188D"/>
    <w:rsid w:val="00AB370B"/>
    <w:rsid w:val="00AB6AA9"/>
    <w:rsid w:val="00B55811"/>
    <w:rsid w:val="00B63DCB"/>
    <w:rsid w:val="00C22367"/>
    <w:rsid w:val="00DE35BF"/>
    <w:rsid w:val="00E27C9B"/>
    <w:rsid w:val="00E84843"/>
    <w:rsid w:val="00EB4D69"/>
    <w:rsid w:val="00EF1F5A"/>
    <w:rsid w:val="00F33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3BDA0"/>
  <w15:chartTrackingRefBased/>
  <w15:docId w15:val="{12EA98F9-0718-4165-BCE8-B1AF60762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2B05"/>
    <w:rPr>
      <w:rFonts w:ascii="Arial" w:hAnsi="Arial"/>
      <w:sz w:val="24"/>
    </w:rPr>
  </w:style>
  <w:style w:type="paragraph" w:styleId="Heading1">
    <w:name w:val="heading 1"/>
    <w:basedOn w:val="Normal"/>
    <w:next w:val="Normal"/>
    <w:link w:val="Heading1Char"/>
    <w:uiPriority w:val="9"/>
    <w:qFormat/>
    <w:rsid w:val="006F3314"/>
    <w:pPr>
      <w:keepNext/>
      <w:keepLines/>
      <w:spacing w:before="240" w:after="240" w:line="276" w:lineRule="auto"/>
      <w:jc w:val="center"/>
      <w:outlineLvl w:val="0"/>
    </w:pPr>
    <w:rPr>
      <w:rFonts w:ascii="Verdana" w:eastAsiaTheme="majorEastAsia" w:hAnsi="Verdana" w:cstheme="majorBidi"/>
      <w:color w:val="006A4D"/>
      <w:sz w:val="28"/>
      <w:szCs w:val="32"/>
    </w:rPr>
  </w:style>
  <w:style w:type="paragraph" w:styleId="Heading2">
    <w:name w:val="heading 2"/>
    <w:basedOn w:val="Normal"/>
    <w:next w:val="Normal"/>
    <w:link w:val="Heading2Char"/>
    <w:uiPriority w:val="9"/>
    <w:unhideWhenUsed/>
    <w:qFormat/>
    <w:rsid w:val="006F3314"/>
    <w:pPr>
      <w:keepNext/>
      <w:keepLines/>
      <w:spacing w:before="120" w:after="120" w:line="276" w:lineRule="auto"/>
      <w:outlineLvl w:val="1"/>
    </w:pPr>
    <w:rPr>
      <w:rFonts w:ascii="Verdana" w:eastAsiaTheme="majorEastAsia" w:hAnsi="Verdana" w:cstheme="majorBidi"/>
      <w:color w:val="C15B07"/>
      <w:sz w:val="26"/>
      <w:szCs w:val="26"/>
    </w:rPr>
  </w:style>
  <w:style w:type="paragraph" w:styleId="Heading3">
    <w:name w:val="heading 3"/>
    <w:basedOn w:val="Normal"/>
    <w:next w:val="Normal"/>
    <w:link w:val="Heading3Char"/>
    <w:uiPriority w:val="9"/>
    <w:unhideWhenUsed/>
    <w:qFormat/>
    <w:rsid w:val="006F3314"/>
    <w:pPr>
      <w:keepNext/>
      <w:keepLines/>
      <w:spacing w:before="240" w:after="240" w:line="276" w:lineRule="auto"/>
      <w:outlineLvl w:val="2"/>
    </w:pPr>
    <w:rPr>
      <w:rFonts w:ascii="Verdana" w:eastAsiaTheme="majorEastAsia" w:hAnsi="Verdana" w:cstheme="majorBidi"/>
      <w:color w:val="503D67"/>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314"/>
    <w:rPr>
      <w:rFonts w:ascii="Verdana" w:eastAsiaTheme="majorEastAsia" w:hAnsi="Verdana" w:cstheme="majorBidi"/>
      <w:color w:val="006A4D"/>
      <w:sz w:val="28"/>
      <w:szCs w:val="32"/>
    </w:rPr>
  </w:style>
  <w:style w:type="character" w:customStyle="1" w:styleId="Heading2Char">
    <w:name w:val="Heading 2 Char"/>
    <w:basedOn w:val="DefaultParagraphFont"/>
    <w:link w:val="Heading2"/>
    <w:uiPriority w:val="9"/>
    <w:rsid w:val="006F3314"/>
    <w:rPr>
      <w:rFonts w:ascii="Verdana" w:eastAsiaTheme="majorEastAsia" w:hAnsi="Verdana" w:cstheme="majorBidi"/>
      <w:color w:val="C15B07"/>
      <w:sz w:val="26"/>
      <w:szCs w:val="26"/>
    </w:rPr>
  </w:style>
  <w:style w:type="character" w:customStyle="1" w:styleId="Heading3Char">
    <w:name w:val="Heading 3 Char"/>
    <w:basedOn w:val="DefaultParagraphFont"/>
    <w:link w:val="Heading3"/>
    <w:uiPriority w:val="9"/>
    <w:rsid w:val="006F3314"/>
    <w:rPr>
      <w:rFonts w:ascii="Verdana" w:eastAsiaTheme="majorEastAsia" w:hAnsi="Verdana" w:cstheme="majorBidi"/>
      <w:color w:val="503D67"/>
      <w:sz w:val="24"/>
      <w:szCs w:val="24"/>
      <w:u w:val="single"/>
    </w:rPr>
  </w:style>
  <w:style w:type="paragraph" w:styleId="ListParagraph">
    <w:name w:val="List Paragraph"/>
    <w:basedOn w:val="Normal"/>
    <w:uiPriority w:val="34"/>
    <w:qFormat/>
    <w:rsid w:val="003D1898"/>
    <w:pPr>
      <w:keepNext/>
      <w:keepLines/>
      <w:spacing w:before="480" w:after="480" w:line="360" w:lineRule="auto"/>
      <w:ind w:left="720"/>
      <w:contextualSpacing/>
    </w:pPr>
  </w:style>
  <w:style w:type="paragraph" w:styleId="IntenseQuote">
    <w:name w:val="Intense Quote"/>
    <w:basedOn w:val="Normal"/>
    <w:next w:val="Normal"/>
    <w:link w:val="IntenseQuoteChar"/>
    <w:uiPriority w:val="30"/>
    <w:qFormat/>
    <w:rsid w:val="00DE35BF"/>
    <w:pPr>
      <w:pBdr>
        <w:top w:val="single" w:sz="4" w:space="10" w:color="4472C4" w:themeColor="accent1"/>
        <w:left w:val="single" w:sz="4" w:space="5" w:color="4472C4" w:themeColor="accent1"/>
        <w:bottom w:val="single" w:sz="4" w:space="10" w:color="4472C4" w:themeColor="accent1"/>
        <w:right w:val="single" w:sz="4" w:space="5" w:color="4472C4" w:themeColor="accent1"/>
      </w:pBdr>
      <w:shd w:val="clear" w:color="auto" w:fill="FFF2CC" w:themeFill="accent4" w:themeFillTint="33"/>
      <w:spacing w:before="360" w:after="360"/>
      <w:ind w:left="864" w:right="864"/>
      <w:outlineLvl w:val="2"/>
    </w:pPr>
    <w:rPr>
      <w:b/>
      <w:iCs/>
      <w:color w:val="000000" w:themeColor="text1"/>
    </w:rPr>
  </w:style>
  <w:style w:type="character" w:customStyle="1" w:styleId="IntenseQuoteChar">
    <w:name w:val="Intense Quote Char"/>
    <w:basedOn w:val="DefaultParagraphFont"/>
    <w:link w:val="IntenseQuote"/>
    <w:uiPriority w:val="30"/>
    <w:rsid w:val="00DE35BF"/>
    <w:rPr>
      <w:rFonts w:ascii="Arial" w:hAnsi="Arial"/>
      <w:b/>
      <w:iCs/>
      <w:color w:val="000000" w:themeColor="text1"/>
      <w:sz w:val="24"/>
      <w:shd w:val="clear" w:color="auto" w:fill="FFF2CC" w:themeFill="accent4" w:themeFillTint="33"/>
    </w:rPr>
  </w:style>
  <w:style w:type="character" w:styleId="HTMLCite">
    <w:name w:val="HTML Cite"/>
    <w:basedOn w:val="DefaultParagraphFont"/>
    <w:uiPriority w:val="99"/>
    <w:semiHidden/>
    <w:unhideWhenUsed/>
    <w:rsid w:val="000640F2"/>
    <w:rPr>
      <w:i/>
      <w:iCs/>
    </w:rPr>
  </w:style>
  <w:style w:type="character" w:styleId="Hyperlink">
    <w:name w:val="Hyperlink"/>
    <w:basedOn w:val="DefaultParagraphFont"/>
    <w:uiPriority w:val="99"/>
    <w:unhideWhenUsed/>
    <w:rsid w:val="000640F2"/>
    <w:rPr>
      <w:color w:val="0563C1" w:themeColor="hyperlink"/>
      <w:u w:val="single"/>
    </w:rPr>
  </w:style>
  <w:style w:type="character" w:styleId="UnresolvedMention">
    <w:name w:val="Unresolved Mention"/>
    <w:basedOn w:val="DefaultParagraphFont"/>
    <w:uiPriority w:val="99"/>
    <w:semiHidden/>
    <w:unhideWhenUsed/>
    <w:rsid w:val="000640F2"/>
    <w:rPr>
      <w:color w:val="808080"/>
      <w:shd w:val="clear" w:color="auto" w:fill="E6E6E6"/>
    </w:rPr>
  </w:style>
  <w:style w:type="paragraph" w:styleId="Header">
    <w:name w:val="header"/>
    <w:basedOn w:val="Normal"/>
    <w:link w:val="HeaderChar"/>
    <w:uiPriority w:val="99"/>
    <w:unhideWhenUsed/>
    <w:rsid w:val="00094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DBD"/>
    <w:rPr>
      <w:rFonts w:ascii="Arial" w:hAnsi="Arial"/>
      <w:sz w:val="24"/>
    </w:rPr>
  </w:style>
  <w:style w:type="paragraph" w:styleId="Footer">
    <w:name w:val="footer"/>
    <w:basedOn w:val="Normal"/>
    <w:link w:val="FooterChar"/>
    <w:uiPriority w:val="99"/>
    <w:unhideWhenUsed/>
    <w:rsid w:val="00094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DB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lash.ulib.csuohio.edu/elearning/lieberman/COM221/unit2b.html"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get.adobe.com/flashplayer/" TargetMode="External"/><Relationship Id="rId12" Type="http://schemas.openxmlformats.org/officeDocument/2006/relationships/hyperlink" Target="https://heathercaprett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et.adobe.com/flashplayer/about/" TargetMode="External"/><Relationship Id="rId11" Type="http://schemas.openxmlformats.org/officeDocument/2006/relationships/hyperlink" Target="http://flash.ulib.csuohio.edu"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heathercaprette.com" TargetMode="External"/><Relationship Id="rId4" Type="http://schemas.openxmlformats.org/officeDocument/2006/relationships/footnotes" Target="footnotes.xml"/><Relationship Id="rId9" Type="http://schemas.openxmlformats.org/officeDocument/2006/relationships/hyperlink" Target="http://flash.ulib.csuohio.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436</Words>
  <Characters>2674</Characters>
  <Application>Microsoft Office Word</Application>
  <DocSecurity>0</DocSecurity>
  <Lines>178</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E Caprette</dc:creator>
  <cp:keywords/>
  <dc:description/>
  <cp:lastModifiedBy>hcaprette</cp:lastModifiedBy>
  <cp:revision>21</cp:revision>
  <dcterms:created xsi:type="dcterms:W3CDTF">2017-10-03T14:15:00Z</dcterms:created>
  <dcterms:modified xsi:type="dcterms:W3CDTF">2018-09-17T22:37:00Z</dcterms:modified>
</cp:coreProperties>
</file>